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1" w:rsidRPr="008B3BA2" w:rsidRDefault="005E00E1" w:rsidP="005E00E1">
      <w:pPr>
        <w:jc w:val="center"/>
        <w:rPr>
          <w:b/>
          <w:sz w:val="32"/>
          <w:szCs w:val="32"/>
        </w:rPr>
      </w:pPr>
      <w:r w:rsidRPr="008B3BA2">
        <w:rPr>
          <w:b/>
          <w:sz w:val="32"/>
          <w:szCs w:val="32"/>
        </w:rPr>
        <w:t>Российская Федерация</w:t>
      </w:r>
    </w:p>
    <w:p w:rsidR="005E00E1" w:rsidRPr="008B3BA2" w:rsidRDefault="005E00E1" w:rsidP="005E00E1">
      <w:pPr>
        <w:jc w:val="center"/>
        <w:rPr>
          <w:b/>
          <w:sz w:val="32"/>
          <w:szCs w:val="32"/>
        </w:rPr>
      </w:pPr>
      <w:r w:rsidRPr="008B3BA2">
        <w:rPr>
          <w:b/>
          <w:sz w:val="32"/>
          <w:szCs w:val="32"/>
        </w:rPr>
        <w:t>Администрация Хайрюзовского сельсовета</w:t>
      </w:r>
    </w:p>
    <w:p w:rsidR="005E00E1" w:rsidRPr="008B3BA2" w:rsidRDefault="005E00E1" w:rsidP="005E00E1">
      <w:pPr>
        <w:jc w:val="center"/>
        <w:rPr>
          <w:b/>
          <w:sz w:val="32"/>
          <w:szCs w:val="32"/>
        </w:rPr>
      </w:pPr>
      <w:r w:rsidRPr="008B3BA2">
        <w:rPr>
          <w:b/>
          <w:sz w:val="32"/>
          <w:szCs w:val="32"/>
        </w:rPr>
        <w:t>Троицкого района Алтайского края</w:t>
      </w:r>
    </w:p>
    <w:p w:rsidR="005E00E1" w:rsidRPr="008B3BA2" w:rsidRDefault="005E00E1" w:rsidP="005E00E1">
      <w:pPr>
        <w:jc w:val="center"/>
        <w:rPr>
          <w:sz w:val="32"/>
          <w:szCs w:val="32"/>
        </w:rPr>
      </w:pPr>
    </w:p>
    <w:p w:rsidR="005E00E1" w:rsidRPr="005306B9" w:rsidRDefault="005E00E1" w:rsidP="005E00E1">
      <w:pPr>
        <w:jc w:val="center"/>
        <w:rPr>
          <w:b/>
          <w:sz w:val="32"/>
          <w:szCs w:val="32"/>
        </w:rPr>
      </w:pPr>
      <w:r w:rsidRPr="005306B9">
        <w:rPr>
          <w:b/>
          <w:sz w:val="32"/>
          <w:szCs w:val="32"/>
        </w:rPr>
        <w:t>ПОСТАНОВЛЕНИЕ</w:t>
      </w:r>
    </w:p>
    <w:p w:rsidR="005E00E1" w:rsidRPr="008B3BA2" w:rsidRDefault="005E00E1" w:rsidP="005E00E1">
      <w:pPr>
        <w:rPr>
          <w:sz w:val="24"/>
          <w:szCs w:val="24"/>
        </w:rPr>
      </w:pPr>
    </w:p>
    <w:p w:rsidR="005E00E1" w:rsidRPr="005E00E1" w:rsidRDefault="005E00E1" w:rsidP="005E00E1">
      <w:pPr>
        <w:jc w:val="both"/>
        <w:rPr>
          <w:rFonts w:ascii="Times New Roman" w:hAnsi="Times New Roman" w:cs="Times New Roman"/>
          <w:sz w:val="28"/>
          <w:szCs w:val="28"/>
        </w:rPr>
      </w:pPr>
      <w:r w:rsidRPr="005E00E1">
        <w:rPr>
          <w:rFonts w:ascii="Times New Roman" w:hAnsi="Times New Roman" w:cs="Times New Roman"/>
          <w:sz w:val="28"/>
          <w:szCs w:val="28"/>
        </w:rPr>
        <w:t>от 18 апреля  2019 года                                                                     № 33</w:t>
      </w:r>
    </w:p>
    <w:p w:rsidR="005E00E1" w:rsidRPr="005E00E1" w:rsidRDefault="005E00E1" w:rsidP="005E0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0E1" w:rsidRPr="005E00E1" w:rsidRDefault="005E00E1" w:rsidP="005E0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0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E00E1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</w:p>
    <w:p w:rsidR="00AB2903" w:rsidRPr="005E00E1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6B5348" w:rsidRPr="00662B56" w:rsidRDefault="006B5348" w:rsidP="006B5348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62B56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муниципального имущества, свободного от прав третьих лиц (за исключением права хозяйственного ведения, </w:t>
      </w:r>
      <w:r w:rsidR="00BF75AB" w:rsidRPr="00662B56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а также </w:t>
      </w:r>
      <w:r w:rsidRPr="00662B5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BF75AB" w:rsidRPr="00662B56">
        <w:rPr>
          <w:rFonts w:ascii="Times New Roman" w:hAnsi="Times New Roman" w:cs="Times New Roman"/>
          <w:sz w:val="28"/>
          <w:szCs w:val="28"/>
        </w:rPr>
        <w:t>, п</w:t>
      </w:r>
      <w:r w:rsidRPr="00662B56">
        <w:rPr>
          <w:rFonts w:ascii="Times New Roman" w:hAnsi="Times New Roman" w:cs="Times New Roman"/>
          <w:sz w:val="28"/>
          <w:szCs w:val="28"/>
        </w:rPr>
        <w:t xml:space="preserve">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BF75AB" w:rsidRPr="00662B56" w:rsidRDefault="00BF75AB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№ 135-ФЗ «О защите конкуренции»,  Устав</w:t>
      </w:r>
      <w:r w:rsidR="005E00E1">
        <w:rPr>
          <w:rFonts w:ascii="Times New Roman" w:hAnsi="Times New Roman" w:cs="Times New Roman"/>
          <w:sz w:val="28"/>
          <w:szCs w:val="28"/>
        </w:rPr>
        <w:t>ом</w:t>
      </w:r>
      <w:r w:rsidRPr="00662B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E00E1">
        <w:rPr>
          <w:rFonts w:ascii="Times New Roman" w:hAnsi="Times New Roman" w:cs="Times New Roman"/>
          <w:sz w:val="28"/>
          <w:szCs w:val="28"/>
        </w:rPr>
        <w:t xml:space="preserve"> Хайрюзовский сельсовет Троицкого</w:t>
      </w:r>
      <w:r w:rsidRPr="00662B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00E1">
        <w:rPr>
          <w:rFonts w:ascii="Times New Roman" w:hAnsi="Times New Roman" w:cs="Times New Roman"/>
          <w:sz w:val="28"/>
          <w:szCs w:val="28"/>
        </w:rPr>
        <w:t>а</w:t>
      </w:r>
      <w:r w:rsidRPr="00662B56">
        <w:rPr>
          <w:rFonts w:ascii="Times New Roman" w:hAnsi="Times New Roman" w:cs="Times New Roman"/>
          <w:sz w:val="28"/>
          <w:szCs w:val="28"/>
        </w:rPr>
        <w:t xml:space="preserve"> Алтайского края, постановлением Администрации </w:t>
      </w:r>
      <w:r w:rsidR="005E00E1">
        <w:rPr>
          <w:rFonts w:ascii="Times New Roman" w:hAnsi="Times New Roman" w:cs="Times New Roman"/>
          <w:sz w:val="28"/>
          <w:szCs w:val="28"/>
        </w:rPr>
        <w:t xml:space="preserve">Хайрюзовского сельсовета </w:t>
      </w:r>
      <w:r w:rsidRPr="00662B56">
        <w:rPr>
          <w:rFonts w:ascii="Times New Roman" w:hAnsi="Times New Roman" w:cs="Times New Roman"/>
          <w:sz w:val="28"/>
          <w:szCs w:val="28"/>
        </w:rPr>
        <w:t xml:space="preserve">Троицкого района Алтайского края от </w:t>
      </w:r>
      <w:r w:rsidR="005E00E1">
        <w:rPr>
          <w:rFonts w:ascii="Times New Roman" w:hAnsi="Times New Roman" w:cs="Times New Roman"/>
          <w:sz w:val="28"/>
          <w:szCs w:val="28"/>
        </w:rPr>
        <w:t>1</w:t>
      </w:r>
      <w:r w:rsidRPr="00662B56">
        <w:rPr>
          <w:rFonts w:ascii="Times New Roman" w:hAnsi="Times New Roman" w:cs="Times New Roman"/>
          <w:sz w:val="28"/>
          <w:szCs w:val="28"/>
        </w:rPr>
        <w:t>8.0</w:t>
      </w:r>
      <w:r w:rsidR="005E00E1">
        <w:rPr>
          <w:rFonts w:ascii="Times New Roman" w:hAnsi="Times New Roman" w:cs="Times New Roman"/>
          <w:sz w:val="28"/>
          <w:szCs w:val="28"/>
        </w:rPr>
        <w:t xml:space="preserve">4.2019                 </w:t>
      </w:r>
      <w:r w:rsidRPr="00662B56">
        <w:rPr>
          <w:rFonts w:ascii="Times New Roman" w:hAnsi="Times New Roman" w:cs="Times New Roman"/>
          <w:sz w:val="28"/>
          <w:szCs w:val="28"/>
        </w:rPr>
        <w:t xml:space="preserve"> № </w:t>
      </w:r>
      <w:r w:rsidR="005E00E1">
        <w:rPr>
          <w:rFonts w:ascii="Times New Roman" w:hAnsi="Times New Roman" w:cs="Times New Roman"/>
          <w:sz w:val="28"/>
          <w:szCs w:val="28"/>
        </w:rPr>
        <w:t>32</w:t>
      </w:r>
      <w:r w:rsidRPr="00662B5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обнародования перечня муниципального</w:t>
      </w:r>
      <w:proofErr w:type="gramEnd"/>
      <w:r w:rsidRPr="00662B56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AB2903" w:rsidRPr="00662B56" w:rsidRDefault="005E00E1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AB2903" w:rsidRPr="00662B5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AB2903" w:rsidRPr="00662B56" w:rsidRDefault="00AB2903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5AB" w:rsidRPr="00662B56" w:rsidRDefault="00AB2903" w:rsidP="00BF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BF75AB" w:rsidRPr="00662B56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7215AC" w:rsidRPr="00662B56" w:rsidRDefault="00BF75AB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2. </w:t>
      </w:r>
      <w:r w:rsidR="007215AC" w:rsidRPr="00662B5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</w:t>
      </w:r>
      <w:r w:rsidR="005E00E1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7215AC" w:rsidRPr="00662B5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E00E1">
        <w:rPr>
          <w:rFonts w:ascii="Times New Roman" w:hAnsi="Times New Roman" w:cs="Times New Roman"/>
          <w:sz w:val="28"/>
          <w:szCs w:val="28"/>
        </w:rPr>
        <w:t xml:space="preserve">Хайрюзовского  сельсовета </w:t>
      </w:r>
      <w:r w:rsidR="007215AC" w:rsidRPr="00662B56">
        <w:rPr>
          <w:rFonts w:ascii="Times New Roman" w:hAnsi="Times New Roman" w:cs="Times New Roman"/>
          <w:sz w:val="28"/>
          <w:szCs w:val="28"/>
        </w:rPr>
        <w:t>Троицкого района.</w:t>
      </w:r>
    </w:p>
    <w:p w:rsidR="005E00E1" w:rsidRPr="005E00E1" w:rsidRDefault="005E00E1" w:rsidP="005E0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5E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0E1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5E00E1" w:rsidRPr="005E00E1" w:rsidRDefault="005E00E1" w:rsidP="005E00E1">
      <w:pPr>
        <w:rPr>
          <w:rFonts w:ascii="Times New Roman" w:hAnsi="Times New Roman" w:cs="Times New Roman"/>
          <w:sz w:val="28"/>
          <w:szCs w:val="28"/>
        </w:rPr>
      </w:pPr>
    </w:p>
    <w:p w:rsidR="005E00E1" w:rsidRPr="005E00E1" w:rsidRDefault="005E00E1" w:rsidP="005E00E1">
      <w:pPr>
        <w:rPr>
          <w:rFonts w:ascii="Times New Roman" w:hAnsi="Times New Roman" w:cs="Times New Roman"/>
          <w:sz w:val="28"/>
          <w:szCs w:val="28"/>
        </w:rPr>
      </w:pPr>
    </w:p>
    <w:p w:rsidR="005E00E1" w:rsidRPr="005E00E1" w:rsidRDefault="005E00E1" w:rsidP="005E00E1">
      <w:pPr>
        <w:rPr>
          <w:rFonts w:ascii="Times New Roman" w:hAnsi="Times New Roman" w:cs="Times New Roman"/>
          <w:sz w:val="28"/>
          <w:szCs w:val="28"/>
        </w:rPr>
      </w:pPr>
      <w:r w:rsidRPr="005E00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6699" w:rsidRDefault="005E00E1" w:rsidP="005E00E1">
      <w:r w:rsidRPr="005E00E1">
        <w:rPr>
          <w:rFonts w:ascii="Times New Roman" w:hAnsi="Times New Roman" w:cs="Times New Roman"/>
          <w:sz w:val="28"/>
          <w:szCs w:val="28"/>
        </w:rPr>
        <w:t xml:space="preserve">Хайрюзовского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00E1">
        <w:rPr>
          <w:rFonts w:ascii="Times New Roman" w:hAnsi="Times New Roman" w:cs="Times New Roman"/>
          <w:sz w:val="28"/>
          <w:szCs w:val="28"/>
        </w:rPr>
        <w:t xml:space="preserve">                                      Н.В. </w:t>
      </w:r>
      <w:proofErr w:type="gramStart"/>
      <w:r w:rsidRPr="005E00E1"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</w:p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5E00E1" w:rsidRDefault="005E00E1" w:rsidP="007215AC"/>
    <w:p w:rsidR="00CB6699" w:rsidRDefault="00CB6699" w:rsidP="007215AC"/>
    <w:p w:rsidR="00CB6699" w:rsidRPr="00912A28" w:rsidRDefault="00CB6699" w:rsidP="007215AC">
      <w:pPr>
        <w:rPr>
          <w:i/>
        </w:rPr>
      </w:pPr>
    </w:p>
    <w:p w:rsidR="00912A28" w:rsidRDefault="00912A2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12A28" w:rsidRDefault="00912A2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699" w:rsidRPr="007D29E1" w:rsidRDefault="00CB6699" w:rsidP="00912A28">
      <w:pPr>
        <w:pStyle w:val="1"/>
        <w:spacing w:before="0" w:after="0"/>
        <w:ind w:left="567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УТВЕРЖДЕН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5E00E1" w:rsidRDefault="005E00E1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Хайрюзовского сельсовета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18</w:t>
      </w:r>
      <w:r w:rsidR="005E00E1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AA70E8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</w:t>
      </w:r>
      <w:r w:rsidR="005E00E1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4.2019</w:t>
      </w:r>
      <w:r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A70E8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 w:rsidR="00AA70E8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E00E1" w:rsidRPr="005E00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33</w:t>
      </w:r>
    </w:p>
    <w:p w:rsidR="00CB6699" w:rsidRDefault="00CB6699" w:rsidP="00CB6699"/>
    <w:p w:rsidR="00912A28" w:rsidRDefault="00912A28" w:rsidP="00CB6699"/>
    <w:p w:rsidR="00C83975" w:rsidRPr="00C83975" w:rsidRDefault="00CB669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C83975"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C83975" w:rsidRPr="00C83975" w:rsidRDefault="00C83975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</w:p>
    <w:p w:rsidR="00C83975" w:rsidRPr="00C83975" w:rsidRDefault="00C83975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B6699" w:rsidRPr="00D74B82" w:rsidRDefault="00CB6699" w:rsidP="00C839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B6699" w:rsidRPr="00E24E36" w:rsidRDefault="00CB6699" w:rsidP="00CB6699">
      <w:pPr>
        <w:tabs>
          <w:tab w:val="left" w:pos="3255"/>
        </w:tabs>
      </w:pPr>
      <w:r>
        <w:tab/>
      </w:r>
    </w:p>
    <w:tbl>
      <w:tblPr>
        <w:tblStyle w:val="a6"/>
        <w:tblW w:w="10453" w:type="dxa"/>
        <w:tblInd w:w="-318" w:type="dxa"/>
        <w:tblLook w:val="04A0" w:firstRow="1" w:lastRow="0" w:firstColumn="1" w:lastColumn="0" w:noHBand="0" w:noVBand="1"/>
      </w:tblPr>
      <w:tblGrid>
        <w:gridCol w:w="377"/>
        <w:gridCol w:w="1741"/>
        <w:gridCol w:w="2096"/>
        <w:gridCol w:w="1140"/>
        <w:gridCol w:w="8"/>
        <w:gridCol w:w="1762"/>
        <w:gridCol w:w="11"/>
        <w:gridCol w:w="1485"/>
        <w:gridCol w:w="1833"/>
      </w:tblGrid>
      <w:tr w:rsidR="009705B8" w:rsidRPr="009705B8" w:rsidTr="009705B8">
        <w:trPr>
          <w:trHeight w:val="75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Целевое назначение использования объекта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об исключении из перечня</w:t>
            </w:r>
          </w:p>
        </w:tc>
      </w:tr>
      <w:tr w:rsidR="009705B8" w:rsidRPr="009705B8" w:rsidTr="009705B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8" w:rsidRPr="009705B8" w:rsidRDefault="009705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8" w:rsidRPr="009705B8" w:rsidRDefault="009705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8" w:rsidRPr="009705B8" w:rsidRDefault="009705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8" w:rsidRPr="009705B8" w:rsidRDefault="009705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8" w:rsidRPr="009705B8" w:rsidRDefault="009705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исключения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Основание (наименование, дата и номер документа) </w:t>
            </w:r>
          </w:p>
        </w:tc>
      </w:tr>
      <w:tr w:rsidR="009705B8" w:rsidRPr="009705B8" w:rsidTr="009705B8">
        <w:trPr>
          <w:trHeight w:val="17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гаража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Алтайский край</w:t>
            </w:r>
          </w:p>
          <w:p w:rsidR="009705B8" w:rsidRPr="009705B8" w:rsidRDefault="009705B8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Троицкий район   </w:t>
            </w:r>
          </w:p>
          <w:p w:rsidR="009705B8" w:rsidRPr="009705B8" w:rsidRDefault="009705B8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Хайрюзовка</w:t>
            </w:r>
            <w:proofErr w:type="spellEnd"/>
          </w:p>
          <w:p w:rsidR="009705B8" w:rsidRPr="009705B8" w:rsidRDefault="009705B8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83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ремонта и хранения техники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05B8" w:rsidRPr="009705B8" w:rsidTr="009705B8">
        <w:trPr>
          <w:trHeight w:val="16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ind w:right="-8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СДК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Алтайский край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Троицкий район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-Гавриловка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кольная,39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 w:rsidP="009705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389,12</w:t>
            </w: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Складское помещение</w:t>
            </w: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705B8" w:rsidRPr="009705B8" w:rsidRDefault="009705B8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699" w:rsidRPr="00E24E36" w:rsidRDefault="00CB6699" w:rsidP="00CB6699">
      <w:pPr>
        <w:tabs>
          <w:tab w:val="left" w:pos="3255"/>
        </w:tabs>
      </w:pPr>
    </w:p>
    <w:p w:rsidR="00CB6699" w:rsidRDefault="00CB6699" w:rsidP="007215AC"/>
    <w:sectPr w:rsidR="00CB6699" w:rsidSect="005A67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13470D"/>
    <w:rsid w:val="00226CB3"/>
    <w:rsid w:val="003227DC"/>
    <w:rsid w:val="00483F8C"/>
    <w:rsid w:val="004E3FD0"/>
    <w:rsid w:val="005A67C4"/>
    <w:rsid w:val="005E00E1"/>
    <w:rsid w:val="00643271"/>
    <w:rsid w:val="00662B56"/>
    <w:rsid w:val="006B5348"/>
    <w:rsid w:val="006C0C17"/>
    <w:rsid w:val="006E1100"/>
    <w:rsid w:val="007215AC"/>
    <w:rsid w:val="007245F0"/>
    <w:rsid w:val="00912A28"/>
    <w:rsid w:val="009705B8"/>
    <w:rsid w:val="009C3D8C"/>
    <w:rsid w:val="00AA70E8"/>
    <w:rsid w:val="00AB2903"/>
    <w:rsid w:val="00BA5E29"/>
    <w:rsid w:val="00BF75AB"/>
    <w:rsid w:val="00C83975"/>
    <w:rsid w:val="00CB6699"/>
    <w:rsid w:val="00D85B29"/>
    <w:rsid w:val="00DD47F6"/>
    <w:rsid w:val="00E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DA2D-D444-453A-AD62-7EA24EB1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Хайрюзовка</cp:lastModifiedBy>
  <cp:revision>20</cp:revision>
  <cp:lastPrinted>2019-04-19T03:11:00Z</cp:lastPrinted>
  <dcterms:created xsi:type="dcterms:W3CDTF">2018-10-22T06:37:00Z</dcterms:created>
  <dcterms:modified xsi:type="dcterms:W3CDTF">2019-04-19T03:15:00Z</dcterms:modified>
</cp:coreProperties>
</file>